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9B58" w14:textId="77777777" w:rsidR="00894E70" w:rsidRPr="005F23F2" w:rsidRDefault="00894E70" w:rsidP="006D2932">
      <w:pPr>
        <w:pStyle w:val="1"/>
        <w:spacing w:line="240"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14:paraId="4F395164" w14:textId="614838E6" w:rsidR="00201DF4" w:rsidRPr="00002CE8" w:rsidRDefault="00F56D44" w:rsidP="006D2932">
      <w:pPr>
        <w:pStyle w:val="1"/>
        <w:spacing w:line="240" w:lineRule="auto"/>
        <w:rPr>
          <w:color w:val="FF0000"/>
          <w:sz w:val="28"/>
          <w:lang w:eastAsia="ko-KR"/>
        </w:rPr>
      </w:pPr>
      <w:r>
        <w:rPr>
          <w:rFonts w:hint="eastAsia"/>
          <w:sz w:val="28"/>
          <w:lang w:eastAsia="ko-KR"/>
        </w:rPr>
        <w:t xml:space="preserve">Paper </w:t>
      </w:r>
      <w:proofErr w:type="gramStart"/>
      <w:r>
        <w:rPr>
          <w:rFonts w:hint="eastAsia"/>
          <w:sz w:val="28"/>
          <w:lang w:eastAsia="ko-KR"/>
        </w:rPr>
        <w:t>Title</w:t>
      </w:r>
      <w:r w:rsidR="00002CE8" w:rsidRPr="00002CE8">
        <w:rPr>
          <w:color w:val="FF0000"/>
          <w:sz w:val="28"/>
          <w:lang w:eastAsia="ko-KR"/>
        </w:rPr>
        <w:t>(</w:t>
      </w:r>
      <w:proofErr w:type="gramEnd"/>
      <w:r w:rsidR="00002CE8" w:rsidRPr="00002CE8">
        <w:rPr>
          <w:color w:val="FF0000"/>
          <w:sz w:val="28"/>
          <w:lang w:eastAsia="ko-KR"/>
        </w:rPr>
        <w:t>Times New Roman 14point)</w:t>
      </w:r>
    </w:p>
    <w:p w14:paraId="64F43BAC" w14:textId="77777777" w:rsidR="00342EC0" w:rsidRPr="00B70A09" w:rsidRDefault="00342EC0" w:rsidP="006D2932">
      <w:pPr>
        <w:spacing w:line="240" w:lineRule="auto"/>
        <w:jc w:val="center"/>
        <w:rPr>
          <w:rFonts w:eastAsiaTheme="minorEastAsia"/>
          <w:sz w:val="22"/>
          <w:szCs w:val="22"/>
          <w:lang w:eastAsia="ko-KR"/>
        </w:rPr>
      </w:pPr>
    </w:p>
    <w:p w14:paraId="08A2273B" w14:textId="77777777" w:rsidR="009F4042" w:rsidRPr="00B70A09" w:rsidRDefault="009F4042" w:rsidP="006D2932">
      <w:pPr>
        <w:spacing w:line="240" w:lineRule="auto"/>
        <w:jc w:val="center"/>
        <w:rPr>
          <w:rFonts w:eastAsiaTheme="minorEastAsia"/>
          <w:sz w:val="22"/>
          <w:szCs w:val="22"/>
          <w:lang w:eastAsia="ko-KR"/>
        </w:rPr>
      </w:pPr>
    </w:p>
    <w:p w14:paraId="36727269" w14:textId="10631493" w:rsidR="00002CE8" w:rsidRPr="00002CE8" w:rsidRDefault="00F56D44" w:rsidP="00002CE8">
      <w:pPr>
        <w:pStyle w:val="1"/>
        <w:spacing w:line="240" w:lineRule="auto"/>
        <w:rPr>
          <w:color w:val="FF0000"/>
          <w:sz w:val="24"/>
          <w:szCs w:val="24"/>
          <w:lang w:eastAsia="ko-KR"/>
        </w:rPr>
      </w:pPr>
      <w:r w:rsidRPr="00002CE8">
        <w:rPr>
          <w:rFonts w:eastAsiaTheme="minorEastAsia"/>
          <w:sz w:val="24"/>
          <w:szCs w:val="24"/>
          <w:lang w:eastAsia="ko-KR"/>
        </w:rPr>
        <w:t>Author(s) Name(s)</w:t>
      </w:r>
      <w:r w:rsidR="00002CE8" w:rsidRPr="00002CE8">
        <w:rPr>
          <w:color w:val="FF0000"/>
          <w:sz w:val="24"/>
          <w:szCs w:val="24"/>
          <w:lang w:eastAsia="ko-KR"/>
        </w:rPr>
        <w:t xml:space="preserve"> (Times New Roman 12point)</w:t>
      </w:r>
    </w:p>
    <w:p w14:paraId="3A0DCF2A" w14:textId="77777777" w:rsidR="00F95A12" w:rsidRPr="00327D0E" w:rsidRDefault="00F95A12" w:rsidP="006D2932">
      <w:pPr>
        <w:tabs>
          <w:tab w:val="left" w:pos="24"/>
        </w:tabs>
        <w:spacing w:line="240" w:lineRule="auto"/>
        <w:jc w:val="center"/>
        <w:rPr>
          <w:sz w:val="24"/>
          <w:lang w:eastAsia="ko-KR"/>
        </w:rPr>
      </w:pPr>
    </w:p>
    <w:p w14:paraId="3ED150E7" w14:textId="404CF403" w:rsidR="00F95A12" w:rsidRPr="00F56D44" w:rsidRDefault="00F56D44" w:rsidP="006D2932">
      <w:pPr>
        <w:tabs>
          <w:tab w:val="left" w:pos="24"/>
        </w:tabs>
        <w:spacing w:line="240" w:lineRule="auto"/>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002CE8">
        <w:rPr>
          <w:rFonts w:eastAsiaTheme="minorEastAsia"/>
          <w:i/>
          <w:sz w:val="24"/>
          <w:lang w:eastAsia="ko-KR"/>
        </w:rPr>
        <w:t xml:space="preserve"> </w:t>
      </w:r>
      <w:r w:rsidR="00002CE8" w:rsidRPr="004E57FA">
        <w:rPr>
          <w:rFonts w:eastAsiaTheme="minorEastAsia"/>
          <w:i/>
          <w:color w:val="FF0000"/>
          <w:sz w:val="24"/>
          <w:lang w:eastAsia="ko-KR"/>
        </w:rPr>
        <w:t xml:space="preserve">(Times New Roman 12point </w:t>
      </w:r>
      <w:proofErr w:type="spellStart"/>
      <w:r w:rsidR="00002CE8" w:rsidRPr="004E57FA">
        <w:rPr>
          <w:rFonts w:eastAsiaTheme="minorEastAsia"/>
          <w:i/>
          <w:color w:val="FF0000"/>
          <w:sz w:val="24"/>
          <w:lang w:eastAsia="ko-KR"/>
        </w:rPr>
        <w:t>기울임체</w:t>
      </w:r>
      <w:proofErr w:type="spellEnd"/>
      <w:r w:rsidR="00002CE8" w:rsidRPr="004E57FA">
        <w:rPr>
          <w:rFonts w:eastAsiaTheme="minorEastAsia"/>
          <w:i/>
          <w:color w:val="FF0000"/>
          <w:sz w:val="24"/>
          <w:lang w:eastAsia="ko-KR"/>
        </w:rPr>
        <w:t>)</w:t>
      </w:r>
    </w:p>
    <w:p w14:paraId="7F19952A" w14:textId="77777777" w:rsidR="00F95A12" w:rsidRPr="004002EB" w:rsidRDefault="00F56D44" w:rsidP="006D2932">
      <w:pPr>
        <w:tabs>
          <w:tab w:val="left" w:pos="24"/>
        </w:tabs>
        <w:spacing w:line="240" w:lineRule="auto"/>
        <w:jc w:val="center"/>
        <w:rPr>
          <w:rFonts w:eastAsiaTheme="minorEastAsia"/>
          <w:i/>
          <w:color w:val="FF0000"/>
          <w:sz w:val="24"/>
          <w:lang w:eastAsia="ko-KR"/>
        </w:rPr>
      </w:pPr>
      <w:r>
        <w:rPr>
          <w:rFonts w:eastAsiaTheme="minorEastAsia" w:hint="eastAsia"/>
          <w:i/>
          <w:sz w:val="24"/>
          <w:lang w:eastAsia="ko-KR"/>
        </w:rPr>
        <w:t>E-mail</w:t>
      </w:r>
    </w:p>
    <w:p w14:paraId="137C7801" w14:textId="77777777" w:rsidR="00D7622D" w:rsidRPr="004B1125" w:rsidRDefault="00D7622D" w:rsidP="006D2932">
      <w:pPr>
        <w:tabs>
          <w:tab w:val="left" w:pos="24"/>
        </w:tabs>
        <w:spacing w:line="240" w:lineRule="auto"/>
        <w:jc w:val="center"/>
        <w:rPr>
          <w:rFonts w:eastAsiaTheme="minorEastAsia"/>
          <w:color w:val="000000" w:themeColor="text1"/>
          <w:sz w:val="24"/>
          <w:szCs w:val="24"/>
          <w:lang w:eastAsia="ko-KR"/>
        </w:rPr>
      </w:pPr>
    </w:p>
    <w:p w14:paraId="291468B3" w14:textId="77777777" w:rsidR="00F95A12" w:rsidRDefault="00F95A12" w:rsidP="006D2932">
      <w:pPr>
        <w:pStyle w:val="1"/>
        <w:tabs>
          <w:tab w:val="left" w:pos="24"/>
        </w:tabs>
        <w:spacing w:before="240" w:after="120" w:line="240" w:lineRule="auto"/>
        <w:rPr>
          <w:i/>
          <w:sz w:val="24"/>
          <w:lang w:eastAsia="ko-KR"/>
        </w:rPr>
      </w:pPr>
      <w:r>
        <w:rPr>
          <w:i/>
          <w:sz w:val="24"/>
        </w:rPr>
        <w:t>Abstract</w:t>
      </w:r>
    </w:p>
    <w:p w14:paraId="0F01668F" w14:textId="77777777" w:rsidR="00A74884" w:rsidRPr="00A15AAD" w:rsidRDefault="00A15AAD" w:rsidP="006D293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14:paraId="43C83306" w14:textId="77777777" w:rsidR="006C5131" w:rsidRPr="00F95A12" w:rsidRDefault="006C5131" w:rsidP="006D2932">
      <w:pPr>
        <w:spacing w:line="240" w:lineRule="auto"/>
        <w:rPr>
          <w:rFonts w:eastAsiaTheme="minorEastAsia"/>
          <w:spacing w:val="-2"/>
          <w:kern w:val="28"/>
          <w:sz w:val="22"/>
          <w:szCs w:val="22"/>
          <w:lang w:eastAsia="ko-KR"/>
        </w:rPr>
      </w:pPr>
    </w:p>
    <w:p w14:paraId="725A340F" w14:textId="77777777" w:rsidR="00F95A12" w:rsidRPr="00A15AAD" w:rsidRDefault="00501F90" w:rsidP="006D293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14:paraId="098C1D36" w14:textId="77777777" w:rsidR="00CA4590" w:rsidRPr="00E60D39" w:rsidRDefault="00CA4590" w:rsidP="006D2932">
      <w:pPr>
        <w:tabs>
          <w:tab w:val="left" w:pos="24"/>
        </w:tabs>
        <w:spacing w:line="240" w:lineRule="auto"/>
        <w:rPr>
          <w:rFonts w:eastAsiaTheme="minorEastAsia"/>
          <w:sz w:val="22"/>
          <w:lang w:eastAsia="ko-KR"/>
        </w:rPr>
        <w:sectPr w:rsidR="00CA4590" w:rsidRPr="00E60D39" w:rsidSect="0028150E">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14:paraId="5F495A89" w14:textId="77777777" w:rsidR="00F95A12" w:rsidRPr="00CA4590" w:rsidRDefault="00F95A12" w:rsidP="006D2932">
      <w:pPr>
        <w:tabs>
          <w:tab w:val="left" w:pos="24"/>
        </w:tabs>
        <w:spacing w:line="240" w:lineRule="auto"/>
        <w:rPr>
          <w:rFonts w:eastAsiaTheme="minorEastAsia"/>
          <w:sz w:val="22"/>
          <w:lang w:eastAsia="ko-KR"/>
        </w:rPr>
      </w:pPr>
    </w:p>
    <w:p w14:paraId="1C232345" w14:textId="77777777" w:rsidR="00F95A12" w:rsidRDefault="00F95A12" w:rsidP="006D2932">
      <w:pPr>
        <w:tabs>
          <w:tab w:val="left" w:pos="24"/>
        </w:tabs>
        <w:spacing w:line="240" w:lineRule="auto"/>
        <w:rPr>
          <w:b/>
          <w:sz w:val="26"/>
          <w:lang w:eastAsia="ko-KR"/>
        </w:rPr>
      </w:pPr>
      <w:r>
        <w:rPr>
          <w:b/>
          <w:sz w:val="26"/>
        </w:rPr>
        <w:t>1. Introduction</w:t>
      </w:r>
    </w:p>
    <w:p w14:paraId="0B0CDE51" w14:textId="77777777" w:rsidR="00F95A12" w:rsidRPr="00B068F6" w:rsidRDefault="00703B3F" w:rsidP="006D2932">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14:paraId="07B99183" w14:textId="77777777" w:rsidR="006C5131" w:rsidRPr="00F95A12" w:rsidRDefault="006C5131" w:rsidP="006D2932">
      <w:pPr>
        <w:spacing w:line="240" w:lineRule="auto"/>
        <w:rPr>
          <w:rFonts w:eastAsiaTheme="minorEastAsia"/>
          <w:sz w:val="19"/>
          <w:szCs w:val="19"/>
          <w:lang w:eastAsia="ko-KR"/>
        </w:rPr>
      </w:pPr>
    </w:p>
    <w:p w14:paraId="750FF806" w14:textId="77777777" w:rsidR="006C5131" w:rsidRPr="00E55B2F" w:rsidRDefault="00F95A12" w:rsidP="006D293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14:paraId="00AAE92E" w14:textId="77777777" w:rsidR="00801806" w:rsidRDefault="00E55B2F" w:rsidP="006D2932">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3"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xml:space="preserve">, as scanned pdf. The lead author may sign on behalf of </w:t>
      </w:r>
      <w:proofErr w:type="gramStart"/>
      <w:r w:rsidR="0075639B">
        <w:rPr>
          <w:rFonts w:eastAsiaTheme="minorEastAsia" w:hint="eastAsia"/>
          <w:sz w:val="22"/>
          <w:szCs w:val="22"/>
          <w:lang w:eastAsia="ko-KR"/>
        </w:rPr>
        <w:t>all of</w:t>
      </w:r>
      <w:proofErr w:type="gramEnd"/>
      <w:r w:rsidR="0075639B">
        <w:rPr>
          <w:rFonts w:eastAsiaTheme="minorEastAsia" w:hint="eastAsia"/>
          <w:sz w:val="22"/>
          <w:szCs w:val="22"/>
          <w:lang w:eastAsia="ko-KR"/>
        </w:rPr>
        <w:t xml:space="preserve"> the other authors of a particular paper. Digital signatures are acceptable.</w:t>
      </w:r>
    </w:p>
    <w:p w14:paraId="37C04BE0" w14:textId="77777777" w:rsidR="00050270" w:rsidRPr="00F95A12" w:rsidRDefault="00050270" w:rsidP="006D2932">
      <w:pPr>
        <w:spacing w:line="240" w:lineRule="auto"/>
        <w:rPr>
          <w:rFonts w:eastAsiaTheme="minorEastAsia"/>
          <w:sz w:val="19"/>
          <w:szCs w:val="19"/>
          <w:lang w:eastAsia="ko-KR"/>
        </w:rPr>
      </w:pPr>
    </w:p>
    <w:p w14:paraId="672B92C3" w14:textId="77777777" w:rsidR="00050270" w:rsidRPr="00050270" w:rsidRDefault="00050270" w:rsidP="006D2932">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14:paraId="0DAA2599" w14:textId="77777777" w:rsidR="00324BD9" w:rsidRDefault="003511BC" w:rsidP="006D2932">
      <w:pPr>
        <w:spacing w:line="240"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14:paraId="5371217E" w14:textId="77777777" w:rsidR="00050270" w:rsidRPr="00F95A12" w:rsidRDefault="00050270" w:rsidP="006D2932">
      <w:pPr>
        <w:spacing w:line="240" w:lineRule="auto"/>
        <w:rPr>
          <w:rFonts w:eastAsiaTheme="minorEastAsia"/>
          <w:sz w:val="19"/>
          <w:szCs w:val="19"/>
          <w:lang w:eastAsia="ko-KR"/>
        </w:rPr>
      </w:pPr>
    </w:p>
    <w:p w14:paraId="361EC07B" w14:textId="77777777" w:rsidR="00324BD9" w:rsidRPr="00E55B2F" w:rsidRDefault="00050270" w:rsidP="006D2932">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14:paraId="54CB0320" w14:textId="77777777" w:rsidR="001949D1" w:rsidRDefault="006F6590" w:rsidP="006D2932">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14:paraId="0B43D7AB" w14:textId="77777777" w:rsidR="006C5131" w:rsidRDefault="00F8425E" w:rsidP="006D2932">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lastRenderedPageBreak/>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14:paraId="44B563F5" w14:textId="77777777" w:rsidR="00036C08" w:rsidRDefault="00036C08" w:rsidP="006D2932">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14:paraId="7DC8879D" w14:textId="77777777" w:rsidR="00FB7B14" w:rsidRDefault="00FB7B14" w:rsidP="006D2932">
      <w:pPr>
        <w:spacing w:line="240" w:lineRule="auto"/>
        <w:rPr>
          <w:rFonts w:eastAsiaTheme="minorEastAsia"/>
          <w:sz w:val="22"/>
          <w:szCs w:val="22"/>
          <w:lang w:eastAsia="ko-KR"/>
        </w:rPr>
      </w:pPr>
    </w:p>
    <w:p w14:paraId="11079B88" w14:textId="77777777" w:rsidR="00FB7B14" w:rsidRPr="00E906C8" w:rsidRDefault="00FB7B14" w:rsidP="006D2932">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t>
      </w:r>
      <w:proofErr w:type="gramStart"/>
      <w:r w:rsidRPr="00E906C8">
        <w:rPr>
          <w:rFonts w:eastAsiaTheme="minorEastAsia" w:hint="eastAsia"/>
          <w:sz w:val="22"/>
          <w:szCs w:val="22"/>
          <w:lang w:eastAsia="ko-KR"/>
        </w:rPr>
        <w:t>with the exception of</w:t>
      </w:r>
      <w:proofErr w:type="gramEnd"/>
      <w:r w:rsidRPr="00E906C8">
        <w:rPr>
          <w:rFonts w:eastAsiaTheme="minorEastAsia" w:hint="eastAsia"/>
          <w:sz w:val="22"/>
          <w:szCs w:val="22"/>
          <w:lang w:eastAsia="ko-KR"/>
        </w:rPr>
        <w:t xml:space="preserve">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14:paraId="6BE66FDE" w14:textId="77777777" w:rsidR="00A34BF6" w:rsidRDefault="00A34BF6" w:rsidP="006D2932">
      <w:pPr>
        <w:spacing w:line="240" w:lineRule="auto"/>
        <w:rPr>
          <w:rFonts w:eastAsiaTheme="minorEastAsia"/>
          <w:sz w:val="22"/>
          <w:szCs w:val="22"/>
          <w:lang w:eastAsia="ko-KR"/>
        </w:rPr>
      </w:pPr>
    </w:p>
    <w:p w14:paraId="025E9216" w14:textId="77777777" w:rsidR="00A34BF6" w:rsidRPr="00E906C8" w:rsidRDefault="00ED64AD" w:rsidP="006D2932">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14:paraId="011701FB" w14:textId="77777777" w:rsidR="00263FC5" w:rsidRDefault="00263FC5" w:rsidP="006D2932">
      <w:pPr>
        <w:spacing w:line="240" w:lineRule="auto"/>
        <w:rPr>
          <w:rFonts w:eastAsiaTheme="minorEastAsia"/>
          <w:spacing w:val="-2"/>
          <w:sz w:val="19"/>
          <w:szCs w:val="19"/>
          <w:lang w:eastAsia="ko-KR"/>
        </w:rPr>
      </w:pPr>
    </w:p>
    <w:p w14:paraId="6AB39F33" w14:textId="77777777" w:rsidR="006717C4" w:rsidRPr="006717C4" w:rsidRDefault="006717C4" w:rsidP="006D2932">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14:paraId="79CEA290" w14:textId="77777777" w:rsidTr="00AD5F5F">
        <w:trPr>
          <w:jc w:val="center"/>
        </w:trPr>
        <w:tc>
          <w:tcPr>
            <w:tcW w:w="1664" w:type="dxa"/>
            <w:tcBorders>
              <w:top w:val="single" w:sz="12" w:space="0" w:color="000000"/>
              <w:bottom w:val="single" w:sz="6" w:space="0" w:color="000000"/>
            </w:tcBorders>
          </w:tcPr>
          <w:p w14:paraId="07EF4E07" w14:textId="77777777" w:rsidR="00A34BF6" w:rsidRPr="004C2832" w:rsidRDefault="00A34BF6" w:rsidP="006D2932">
            <w:pPr>
              <w:spacing w:line="240" w:lineRule="auto"/>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14:paraId="02911580" w14:textId="77777777" w:rsidR="00A34BF6" w:rsidRPr="004C2832" w:rsidRDefault="00A34BF6" w:rsidP="006D2932">
            <w:pPr>
              <w:spacing w:line="240" w:lineRule="auto"/>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14:paraId="12F27066" w14:textId="77777777" w:rsidR="00A34BF6" w:rsidRPr="004C2832" w:rsidRDefault="00A34BF6" w:rsidP="006D2932">
            <w:pPr>
              <w:spacing w:line="240" w:lineRule="auto"/>
              <w:rPr>
                <w:rFonts w:ascii="Helvetica" w:hAnsi="Helvetica"/>
              </w:rPr>
            </w:pPr>
            <w:r w:rsidRPr="004C2832">
              <w:rPr>
                <w:rFonts w:ascii="Helvetica" w:hAnsi="Helvetica"/>
              </w:rPr>
              <w:t>Font size and style</w:t>
            </w:r>
          </w:p>
        </w:tc>
      </w:tr>
      <w:tr w:rsidR="00A34BF6" w:rsidRPr="009A3755" w14:paraId="516E2BE7" w14:textId="77777777" w:rsidTr="00AD5F5F">
        <w:trPr>
          <w:jc w:val="center"/>
        </w:trPr>
        <w:tc>
          <w:tcPr>
            <w:tcW w:w="1664" w:type="dxa"/>
          </w:tcPr>
          <w:p w14:paraId="073F7749" w14:textId="77777777" w:rsidR="00A34BF6" w:rsidRPr="004C2832" w:rsidRDefault="00A34BF6" w:rsidP="006D2932">
            <w:pPr>
              <w:spacing w:line="240" w:lineRule="auto"/>
              <w:rPr>
                <w:rFonts w:ascii="Helvetica" w:hAnsi="Helvetica"/>
              </w:rPr>
            </w:pPr>
            <w:r w:rsidRPr="004C2832">
              <w:rPr>
                <w:rFonts w:ascii="Helvetica" w:hAnsi="Helvetica"/>
              </w:rPr>
              <w:t>Title (centered)</w:t>
            </w:r>
          </w:p>
        </w:tc>
        <w:tc>
          <w:tcPr>
            <w:tcW w:w="2444" w:type="dxa"/>
          </w:tcPr>
          <w:p w14:paraId="28CFE07F" w14:textId="77777777" w:rsidR="00A34BF6" w:rsidRPr="004C2832" w:rsidRDefault="00A34BF6" w:rsidP="006D2932">
            <w:pPr>
              <w:spacing w:line="240" w:lineRule="auto"/>
              <w:rPr>
                <w:rFonts w:ascii="Helvetica" w:hAnsi="Helvetica"/>
              </w:rPr>
            </w:pPr>
            <w:r w:rsidRPr="004C2832">
              <w:rPr>
                <w:rFonts w:ascii="Helvetica" w:hAnsi="Helvetica"/>
                <w:b/>
              </w:rPr>
              <w:t>Lecture Notes …</w:t>
            </w:r>
          </w:p>
        </w:tc>
        <w:tc>
          <w:tcPr>
            <w:tcW w:w="2069" w:type="dxa"/>
          </w:tcPr>
          <w:p w14:paraId="49E42BB9" w14:textId="77777777" w:rsidR="00A34BF6" w:rsidRPr="004C2832" w:rsidRDefault="00A34BF6" w:rsidP="006D2932">
            <w:pPr>
              <w:spacing w:line="240" w:lineRule="auto"/>
              <w:rPr>
                <w:rFonts w:ascii="Helvetica" w:hAnsi="Helvetica"/>
              </w:rPr>
            </w:pPr>
            <w:r w:rsidRPr="004C2832">
              <w:rPr>
                <w:rFonts w:ascii="Helvetica" w:hAnsi="Helvetica"/>
              </w:rPr>
              <w:t xml:space="preserve">14 </w:t>
            </w:r>
            <w:proofErr w:type="gramStart"/>
            <w:r w:rsidRPr="004C2832">
              <w:rPr>
                <w:rFonts w:ascii="Helvetica" w:hAnsi="Helvetica"/>
              </w:rPr>
              <w:t>point</w:t>
            </w:r>
            <w:proofErr w:type="gramEnd"/>
            <w:r w:rsidRPr="004C2832">
              <w:rPr>
                <w:rFonts w:ascii="Helvetica" w:hAnsi="Helvetica"/>
              </w:rPr>
              <w:t>, bold</w:t>
            </w:r>
          </w:p>
        </w:tc>
      </w:tr>
      <w:tr w:rsidR="00A34BF6" w:rsidRPr="009A3755" w14:paraId="3969023D" w14:textId="77777777" w:rsidTr="00AD5F5F">
        <w:trPr>
          <w:jc w:val="center"/>
        </w:trPr>
        <w:tc>
          <w:tcPr>
            <w:tcW w:w="1664" w:type="dxa"/>
          </w:tcPr>
          <w:p w14:paraId="0A9712A4" w14:textId="77777777" w:rsidR="00A34BF6" w:rsidRPr="004C2832" w:rsidRDefault="00A34BF6" w:rsidP="006D2932">
            <w:pPr>
              <w:spacing w:line="240" w:lineRule="auto"/>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14:paraId="60B2C942" w14:textId="77777777" w:rsidR="00A34BF6" w:rsidRPr="004C2832" w:rsidRDefault="00A34BF6" w:rsidP="006D2932">
            <w:pPr>
              <w:spacing w:line="240" w:lineRule="auto"/>
              <w:rPr>
                <w:rFonts w:ascii="Helvetica" w:hAnsi="Helvetica"/>
              </w:rPr>
            </w:pPr>
            <w:r w:rsidRPr="004C2832">
              <w:rPr>
                <w:rFonts w:ascii="Helvetica" w:hAnsi="Helvetica"/>
                <w:b/>
              </w:rPr>
              <w:t>1 Introduction</w:t>
            </w:r>
          </w:p>
        </w:tc>
        <w:tc>
          <w:tcPr>
            <w:tcW w:w="2069" w:type="dxa"/>
          </w:tcPr>
          <w:p w14:paraId="45DFE535" w14:textId="77777777" w:rsidR="00A34BF6" w:rsidRPr="004C2832" w:rsidRDefault="00A34BF6" w:rsidP="006D2932">
            <w:pPr>
              <w:spacing w:line="240" w:lineRule="auto"/>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2AFCC28D" w14:textId="77777777" w:rsidTr="00AD5F5F">
        <w:trPr>
          <w:jc w:val="center"/>
        </w:trPr>
        <w:tc>
          <w:tcPr>
            <w:tcW w:w="1664" w:type="dxa"/>
          </w:tcPr>
          <w:p w14:paraId="0C87ABCA" w14:textId="77777777" w:rsidR="00A34BF6" w:rsidRPr="004C2832" w:rsidRDefault="00A34BF6" w:rsidP="006D2932">
            <w:pPr>
              <w:spacing w:line="240" w:lineRule="auto"/>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14:paraId="4BD61EC0" w14:textId="77777777" w:rsidR="00A34BF6" w:rsidRPr="004C2832" w:rsidRDefault="00A34BF6" w:rsidP="006D2932">
            <w:pPr>
              <w:spacing w:line="240" w:lineRule="auto"/>
              <w:rPr>
                <w:rFonts w:ascii="Helvetica" w:hAnsi="Helvetica"/>
              </w:rPr>
            </w:pPr>
            <w:r w:rsidRPr="004C2832">
              <w:rPr>
                <w:rFonts w:ascii="Helvetica" w:hAnsi="Helvetica"/>
                <w:b/>
              </w:rPr>
              <w:t>2.1 Printing Area</w:t>
            </w:r>
          </w:p>
        </w:tc>
        <w:tc>
          <w:tcPr>
            <w:tcW w:w="2069" w:type="dxa"/>
          </w:tcPr>
          <w:p w14:paraId="706698B1" w14:textId="77777777" w:rsidR="00A34BF6" w:rsidRPr="004C2832" w:rsidRDefault="00A34BF6" w:rsidP="006D2932">
            <w:pPr>
              <w:spacing w:line="240"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7B2B7B24" w14:textId="77777777" w:rsidTr="00AD5F5F">
        <w:trPr>
          <w:jc w:val="center"/>
        </w:trPr>
        <w:tc>
          <w:tcPr>
            <w:tcW w:w="1664" w:type="dxa"/>
          </w:tcPr>
          <w:p w14:paraId="3DC065A0" w14:textId="77777777" w:rsidR="00A34BF6" w:rsidRPr="004C2832" w:rsidRDefault="00A34BF6" w:rsidP="006D2932">
            <w:pPr>
              <w:spacing w:line="240" w:lineRule="auto"/>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14:paraId="19079321" w14:textId="77777777" w:rsidR="00A34BF6" w:rsidRPr="004C2832" w:rsidRDefault="00A34BF6" w:rsidP="006D2932">
            <w:pPr>
              <w:spacing w:line="240" w:lineRule="auto"/>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14:paraId="52A410F5" w14:textId="77777777" w:rsidR="00A34BF6" w:rsidRPr="004C2832" w:rsidRDefault="00A34BF6" w:rsidP="006D2932">
            <w:pPr>
              <w:spacing w:line="240"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6E82FB72" w14:textId="77777777" w:rsidTr="00AD5F5F">
        <w:trPr>
          <w:jc w:val="center"/>
        </w:trPr>
        <w:tc>
          <w:tcPr>
            <w:tcW w:w="1664" w:type="dxa"/>
            <w:tcBorders>
              <w:bottom w:val="single" w:sz="12" w:space="0" w:color="000000"/>
            </w:tcBorders>
          </w:tcPr>
          <w:p w14:paraId="4E2002BF" w14:textId="77777777" w:rsidR="00A34BF6" w:rsidRPr="004C2832" w:rsidRDefault="00A34BF6" w:rsidP="006D2932">
            <w:pPr>
              <w:spacing w:line="240" w:lineRule="auto"/>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14:paraId="3D163E2A" w14:textId="77777777" w:rsidR="00A34BF6" w:rsidRPr="004C2832" w:rsidRDefault="00A34BF6" w:rsidP="006D2932">
            <w:pPr>
              <w:spacing w:line="240" w:lineRule="auto"/>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14:paraId="195BB6DD" w14:textId="77777777" w:rsidR="00A34BF6" w:rsidRPr="004C2832" w:rsidRDefault="00A34BF6" w:rsidP="006D2932">
            <w:pPr>
              <w:spacing w:line="240" w:lineRule="auto"/>
              <w:rPr>
                <w:rFonts w:ascii="Helvetica" w:hAnsi="Helvetica"/>
              </w:rPr>
            </w:pPr>
            <w:proofErr w:type="gramStart"/>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w:t>
            </w:r>
            <w:proofErr w:type="gramEnd"/>
            <w:r w:rsidRPr="004C2832">
              <w:rPr>
                <w:rFonts w:ascii="Helvetica" w:hAnsi="Helvetica"/>
              </w:rPr>
              <w:t>, italic</w:t>
            </w:r>
          </w:p>
        </w:tc>
      </w:tr>
    </w:tbl>
    <w:p w14:paraId="31F54957" w14:textId="77777777" w:rsidR="00A34BF6" w:rsidRDefault="00A34BF6" w:rsidP="006D2932">
      <w:pPr>
        <w:spacing w:line="240" w:lineRule="auto"/>
        <w:rPr>
          <w:rFonts w:eastAsiaTheme="minorEastAsia"/>
          <w:spacing w:val="-2"/>
          <w:sz w:val="19"/>
          <w:szCs w:val="19"/>
          <w:lang w:eastAsia="ko-KR"/>
        </w:rPr>
      </w:pPr>
    </w:p>
    <w:p w14:paraId="2A0B4B13" w14:textId="3DA7B534" w:rsidR="00F95A12" w:rsidRPr="00ED64AD" w:rsidRDefault="00050270" w:rsidP="006D293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Figures</w:t>
      </w:r>
    </w:p>
    <w:p w14:paraId="0E4BE1C9" w14:textId="77777777" w:rsidR="004B0E04" w:rsidRDefault="004B0E04" w:rsidP="006D2932">
      <w:pPr>
        <w:spacing w:line="240" w:lineRule="auto"/>
        <w:ind w:firstLineChars="100" w:firstLine="220"/>
        <w:rPr>
          <w:rFonts w:eastAsiaTheme="minorEastAsia"/>
          <w:sz w:val="22"/>
          <w:szCs w:val="22"/>
          <w:lang w:eastAsia="ko-KR"/>
        </w:rPr>
      </w:pPr>
    </w:p>
    <w:p w14:paraId="1021933F" w14:textId="77777777" w:rsidR="00F95A12" w:rsidRDefault="004B0E04" w:rsidP="006D293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14:paraId="731A8657" w14:textId="77777777" w:rsidR="00133FD9" w:rsidRDefault="00133FD9" w:rsidP="006D2932">
      <w:pPr>
        <w:spacing w:line="240" w:lineRule="auto"/>
        <w:ind w:firstLineChars="100" w:firstLine="220"/>
        <w:rPr>
          <w:rFonts w:eastAsiaTheme="minorEastAsia"/>
          <w:sz w:val="22"/>
          <w:szCs w:val="22"/>
          <w:lang w:eastAsia="ko-KR"/>
        </w:rPr>
      </w:pPr>
    </w:p>
    <w:p w14:paraId="5BA0A91F" w14:textId="77777777" w:rsidR="00092FAB" w:rsidRPr="00092FAB" w:rsidRDefault="00092FAB" w:rsidP="006D293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14:paraId="3D84EB4B" w14:textId="77777777" w:rsidR="00F95A12" w:rsidRPr="00340033" w:rsidRDefault="00F95A12" w:rsidP="006D2932">
      <w:pPr>
        <w:pStyle w:val="21"/>
        <w:tabs>
          <w:tab w:val="left" w:pos="24"/>
        </w:tabs>
        <w:spacing w:line="240" w:lineRule="auto"/>
        <w:ind w:firstLine="0"/>
        <w:rPr>
          <w:rFonts w:eastAsiaTheme="minorEastAsia"/>
          <w:lang w:eastAsia="ko-KR"/>
        </w:rPr>
      </w:pPr>
    </w:p>
    <w:p w14:paraId="2F437EB4" w14:textId="77777777" w:rsidR="00F95A12" w:rsidRDefault="00F95A12" w:rsidP="006D2932">
      <w:pPr>
        <w:pStyle w:val="ad"/>
        <w:snapToGrid/>
        <w:spacing w:line="240" w:lineRule="auto"/>
        <w:jc w:val="center"/>
      </w:pPr>
      <w:r>
        <w:rPr>
          <w:noProof/>
        </w:rPr>
        <w:drawing>
          <wp:inline distT="0" distB="0" distL="0" distR="0" wp14:anchorId="77E8F50B" wp14:editId="3F0D9A3C">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14:paraId="4B608CCB" w14:textId="77777777" w:rsidR="00F95A12" w:rsidRPr="00A601ED" w:rsidRDefault="00F95A12" w:rsidP="006D2932">
      <w:pPr>
        <w:pStyle w:val="ad"/>
        <w:snapToGrid/>
        <w:spacing w:before="120" w:after="240" w:line="240" w:lineRule="auto"/>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14:paraId="52061393" w14:textId="77777777" w:rsidR="00F95A12" w:rsidRPr="00AE5CF5" w:rsidRDefault="00340033" w:rsidP="006D2932">
      <w:pPr>
        <w:spacing w:line="240" w:lineRule="auto"/>
        <w:ind w:firstLineChars="100" w:firstLine="220"/>
        <w:rPr>
          <w:sz w:val="22"/>
          <w:szCs w:val="22"/>
          <w:lang w:eastAsia="ko-KR"/>
        </w:rPr>
      </w:pPr>
      <w:r>
        <w:rPr>
          <w:rFonts w:eastAsiaTheme="minorEastAsia" w:hint="eastAsia"/>
          <w:sz w:val="22"/>
          <w:szCs w:val="22"/>
          <w:lang w:eastAsia="ko-KR"/>
        </w:rPr>
        <w:t>SAMPLE TEXT</w:t>
      </w:r>
    </w:p>
    <w:p w14:paraId="4E29C159" w14:textId="77777777" w:rsidR="00F95A12" w:rsidRDefault="00F95A12" w:rsidP="006D2932">
      <w:pPr>
        <w:pStyle w:val="21"/>
        <w:tabs>
          <w:tab w:val="left" w:pos="24"/>
        </w:tabs>
        <w:spacing w:line="240" w:lineRule="auto"/>
        <w:ind w:firstLine="0"/>
        <w:rPr>
          <w:rFonts w:eastAsiaTheme="minorEastAsia"/>
          <w:lang w:eastAsia="ko-KR"/>
        </w:rPr>
      </w:pPr>
    </w:p>
    <w:p w14:paraId="32EB5018" w14:textId="53A2F019" w:rsidR="00957B2F" w:rsidRPr="00ED64AD" w:rsidRDefault="00050270" w:rsidP="006D2932">
      <w:pPr>
        <w:pStyle w:val="21"/>
        <w:tabs>
          <w:tab w:val="left" w:pos="24"/>
        </w:tabs>
        <w:spacing w:line="240" w:lineRule="auto"/>
        <w:jc w:val="both"/>
        <w:rPr>
          <w:rFonts w:eastAsiaTheme="minorEastAsia"/>
          <w:b/>
          <w:sz w:val="22"/>
          <w:szCs w:val="22"/>
          <w:lang w:eastAsia="ko-KR"/>
        </w:rPr>
      </w:pPr>
      <w:r>
        <w:rPr>
          <w:rFonts w:eastAsiaTheme="minorEastAsia" w:hint="eastAsia"/>
          <w:b/>
          <w:sz w:val="22"/>
          <w:szCs w:val="22"/>
          <w:lang w:eastAsia="ko-KR"/>
        </w:rPr>
        <w:lastRenderedPageBreak/>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Units, Equations and Symbols</w:t>
      </w:r>
    </w:p>
    <w:p w14:paraId="451BC228" w14:textId="77777777" w:rsidR="00957B2F" w:rsidRDefault="00957B2F" w:rsidP="006D2932">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14:paraId="54F4555E" w14:textId="77777777" w:rsidR="00133FD9" w:rsidRDefault="00133FD9" w:rsidP="006D2932">
      <w:pPr>
        <w:pStyle w:val="21"/>
        <w:spacing w:line="240" w:lineRule="auto"/>
        <w:ind w:firstLineChars="129" w:firstLine="284"/>
        <w:rPr>
          <w:rFonts w:eastAsia="Arial Unicode MS"/>
          <w:snapToGrid/>
          <w:color w:val="000000"/>
          <w:sz w:val="22"/>
          <w:szCs w:val="22"/>
          <w:shd w:val="clear" w:color="auto" w:fill="FFFFFF"/>
          <w:lang w:eastAsia="ko-KR"/>
        </w:rPr>
      </w:pPr>
    </w:p>
    <w:p w14:paraId="3C7BD303" w14:textId="77777777" w:rsidR="00957B2F" w:rsidRDefault="00133FD9" w:rsidP="006D2932">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14:paraId="755AE816" w14:textId="77777777" w:rsidR="0091591F" w:rsidRPr="00F95A12" w:rsidRDefault="0091591F" w:rsidP="006D2932">
      <w:pPr>
        <w:spacing w:line="240" w:lineRule="auto"/>
        <w:rPr>
          <w:rFonts w:eastAsiaTheme="minorEastAsia"/>
          <w:sz w:val="19"/>
          <w:szCs w:val="19"/>
          <w:lang w:eastAsia="ko-KR"/>
        </w:rPr>
      </w:pPr>
    </w:p>
    <w:p w14:paraId="3B869791" w14:textId="77777777" w:rsidR="0091591F" w:rsidRPr="00E55B2F" w:rsidRDefault="003667EC" w:rsidP="006D2932">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14:paraId="35716E04" w14:textId="77777777" w:rsidR="0091591F" w:rsidRDefault="003667EC" w:rsidP="006D2932">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14:paraId="5B966F36" w14:textId="77777777" w:rsidR="0091591F" w:rsidRPr="00957B2F" w:rsidRDefault="0091591F" w:rsidP="006D2932">
      <w:pPr>
        <w:pStyle w:val="21"/>
        <w:tabs>
          <w:tab w:val="left" w:pos="24"/>
        </w:tabs>
        <w:spacing w:line="240" w:lineRule="auto"/>
        <w:ind w:firstLine="284"/>
        <w:rPr>
          <w:rFonts w:eastAsiaTheme="minorEastAsia"/>
          <w:lang w:eastAsia="ko-KR"/>
        </w:rPr>
      </w:pPr>
    </w:p>
    <w:p w14:paraId="353549B4" w14:textId="77777777" w:rsidR="006717C4" w:rsidRDefault="003667EC" w:rsidP="006D2932">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14:paraId="5859451F" w14:textId="77777777" w:rsidR="00990BC3" w:rsidRDefault="00990BC3" w:rsidP="006D2932">
      <w:pPr>
        <w:shd w:val="clear" w:color="auto" w:fill="FFFFFF"/>
        <w:wordWrap w:val="0"/>
        <w:autoSpaceDE w:val="0"/>
        <w:autoSpaceDN w:val="0"/>
        <w:adjustRightInd/>
        <w:snapToGrid/>
        <w:spacing w:line="240" w:lineRule="auto"/>
        <w:textAlignment w:val="baseline"/>
        <w:rPr>
          <w:rFonts w:eastAsia="Arial Unicode MS"/>
          <w:snapToGrid/>
          <w:color w:val="000000"/>
          <w:sz w:val="22"/>
          <w:szCs w:val="22"/>
          <w:shd w:val="clear" w:color="auto" w:fill="FFFFFF"/>
          <w:lang w:eastAsia="ko-KR"/>
        </w:rPr>
      </w:pPr>
    </w:p>
    <w:p w14:paraId="73BDA215" w14:textId="77777777" w:rsidR="005D3CD7" w:rsidRPr="005D3CD7" w:rsidRDefault="005D3CD7" w:rsidP="006D2932">
      <w:pPr>
        <w:shd w:val="clear" w:color="auto" w:fill="FFFFFF"/>
        <w:wordWrap w:val="0"/>
        <w:autoSpaceDE w:val="0"/>
        <w:autoSpaceDN w:val="0"/>
        <w:adjustRightInd/>
        <w:snapToGrid/>
        <w:spacing w:line="240"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w:t>
      </w:r>
      <w:proofErr w:type="gramStart"/>
      <w:r w:rsidRPr="005D3CD7">
        <w:rPr>
          <w:rFonts w:eastAsia="Arial Unicode MS"/>
          <w:snapToGrid/>
          <w:color w:val="000000"/>
          <w:sz w:val="22"/>
          <w:szCs w:val="22"/>
          <w:shd w:val="clear" w:color="auto" w:fill="FFFFFF"/>
          <w:lang w:eastAsia="ko-KR"/>
        </w:rPr>
        <w:t>e.g.,[</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14:paraId="4CFFE814"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10772933"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14:paraId="46744C83"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 xml:space="preserve">The Journal of the Institute of Internet, Broadcasting and </w:t>
      </w:r>
      <w:proofErr w:type="gramStart"/>
      <w:r w:rsidRPr="005D3CD7">
        <w:rPr>
          <w:rFonts w:eastAsia="Arial Unicode MS"/>
          <w:i/>
          <w:iCs/>
          <w:snapToGrid/>
          <w:color w:val="000000"/>
          <w:sz w:val="22"/>
          <w:szCs w:val="22"/>
          <w:shd w:val="clear" w:color="auto" w:fill="FFFFFF"/>
          <w:lang w:eastAsia="ko-KR"/>
        </w:rPr>
        <w:t>Communication(</w:t>
      </w:r>
      <w:proofErr w:type="gramEnd"/>
      <w:r w:rsidRPr="005D3CD7">
        <w:rPr>
          <w:rFonts w:eastAsia="Arial Unicode MS"/>
          <w:i/>
          <w:iCs/>
          <w:snapToGrid/>
          <w:color w:val="000000"/>
          <w:sz w:val="22"/>
          <w:szCs w:val="22"/>
          <w:shd w:val="clear" w:color="auto" w:fill="FFFFFF"/>
          <w:lang w:eastAsia="ko-KR"/>
        </w:rPr>
        <w:t>JIIBC)</w:t>
      </w:r>
      <w:r w:rsidRPr="005D3CD7">
        <w:rPr>
          <w:rFonts w:eastAsia="Arial Unicode MS"/>
          <w:snapToGrid/>
          <w:color w:val="000000"/>
          <w:sz w:val="22"/>
          <w:szCs w:val="22"/>
          <w:shd w:val="clear" w:color="auto" w:fill="FFFFFF"/>
          <w:lang w:eastAsia="ko-KR"/>
        </w:rPr>
        <w:t>, Vol. 11, No. 2, pp. 63-72, June 2011.</w:t>
      </w:r>
    </w:p>
    <w:p w14:paraId="76A82643"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2BD0CF07"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14:paraId="04A30E99"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14:paraId="7E73A8E5"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36234491"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14:paraId="020A2D65"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14:paraId="5B7C3071"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465B3419"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14:paraId="33EA73C8"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14:paraId="44688B2F"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79B06782"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14:paraId="7F7FD378"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w:t>
      </w:r>
      <w:proofErr w:type="gramStart"/>
      <w:r w:rsidRPr="005D3CD7">
        <w:rPr>
          <w:rFonts w:eastAsia="Arial Unicode MS"/>
          <w:snapToGrid/>
          <w:color w:val="000000"/>
          <w:sz w:val="22"/>
          <w:szCs w:val="22"/>
          <w:shd w:val="clear" w:color="auto" w:fill="FFFFFF"/>
          <w:lang w:eastAsia="ko-KR"/>
        </w:rPr>
        <w:t>Method</w:t>
      </w:r>
      <w:proofErr w:type="gramEnd"/>
      <w:r w:rsidRPr="005D3CD7">
        <w:rPr>
          <w:rFonts w:eastAsia="Arial Unicode MS"/>
          <w:snapToGrid/>
          <w:color w:val="000000"/>
          <w:sz w:val="22"/>
          <w:szCs w:val="22"/>
          <w:shd w:val="clear" w:color="auto" w:fill="FFFFFF"/>
          <w:lang w:eastAsia="ko-KR"/>
        </w:rPr>
        <w:t xml:space="preserve">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14:paraId="65E09C80"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p>
    <w:p w14:paraId="74E0C8B7"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14:paraId="6E811C19"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6A1FE297" w14:textId="77777777" w:rsidR="005D3CD7" w:rsidRPr="005D3CD7" w:rsidRDefault="005D3CD7" w:rsidP="006D2932">
      <w:pPr>
        <w:shd w:val="clear" w:color="auto" w:fill="FFFFFF"/>
        <w:wordWrap w:val="0"/>
        <w:autoSpaceDE w:val="0"/>
        <w:autoSpaceDN w:val="0"/>
        <w:adjustRightInd/>
        <w:snapToGrid/>
        <w:spacing w:line="240"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14:paraId="6444B044" w14:textId="77777777" w:rsidR="00F95A12" w:rsidRDefault="00F95A12" w:rsidP="006D2932">
      <w:pPr>
        <w:spacing w:line="240" w:lineRule="auto"/>
        <w:rPr>
          <w:rFonts w:eastAsiaTheme="minorEastAsia"/>
          <w:sz w:val="22"/>
          <w:szCs w:val="22"/>
          <w:lang w:eastAsia="ko-KR"/>
        </w:rPr>
      </w:pPr>
    </w:p>
    <w:p w14:paraId="3A2B12BF" w14:textId="77777777" w:rsidR="005608E6" w:rsidRDefault="00302328" w:rsidP="006D2932">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proofErr w:type="gramStart"/>
      <w:r w:rsidR="00650EBF">
        <w:rPr>
          <w:rFonts w:eastAsiaTheme="minorEastAsia" w:hint="eastAsia"/>
          <w:sz w:val="22"/>
          <w:szCs w:val="22"/>
          <w:lang w:eastAsia="ko-KR"/>
        </w:rPr>
        <w:t>fully-</w:t>
      </w:r>
      <w:r w:rsidR="001902C1">
        <w:rPr>
          <w:rFonts w:eastAsiaTheme="minorEastAsia" w:hint="eastAsia"/>
          <w:sz w:val="22"/>
          <w:szCs w:val="22"/>
          <w:lang w:eastAsia="ko-KR"/>
        </w:rPr>
        <w:t>justified</w:t>
      </w:r>
      <w:proofErr w:type="gramEnd"/>
      <w:r w:rsidR="001902C1">
        <w:rPr>
          <w:rFonts w:eastAsiaTheme="minorEastAsia" w:hint="eastAsia"/>
          <w:sz w:val="22"/>
          <w:szCs w:val="22"/>
          <w:lang w:eastAsia="ko-KR"/>
        </w:rPr>
        <w:t>,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14:paraId="217AEE66" w14:textId="77777777" w:rsidR="005608E6" w:rsidRDefault="005608E6" w:rsidP="006D2932">
      <w:pPr>
        <w:spacing w:line="240" w:lineRule="auto"/>
        <w:rPr>
          <w:rFonts w:eastAsiaTheme="minorEastAsia"/>
          <w:sz w:val="22"/>
          <w:szCs w:val="22"/>
          <w:lang w:eastAsia="ko-KR"/>
        </w:rPr>
      </w:pPr>
    </w:p>
    <w:p w14:paraId="558E4C52" w14:textId="77777777" w:rsidR="00D56734" w:rsidRDefault="00D56734" w:rsidP="006D2932">
      <w:pPr>
        <w:spacing w:line="240" w:lineRule="auto"/>
        <w:rPr>
          <w:rFonts w:eastAsiaTheme="minorEastAsia"/>
          <w:sz w:val="22"/>
          <w:szCs w:val="22"/>
          <w:lang w:eastAsia="ko-KR"/>
        </w:rPr>
      </w:pPr>
    </w:p>
    <w:p w14:paraId="1D0C3823" w14:textId="77777777" w:rsidR="00D56734" w:rsidRDefault="00D56734" w:rsidP="006D2932">
      <w:pPr>
        <w:spacing w:line="240" w:lineRule="auto"/>
        <w:rPr>
          <w:rFonts w:eastAsiaTheme="minorEastAsia"/>
          <w:sz w:val="22"/>
          <w:szCs w:val="22"/>
          <w:lang w:eastAsia="ko-KR"/>
        </w:rPr>
      </w:pPr>
    </w:p>
    <w:p w14:paraId="39188D15" w14:textId="77777777" w:rsidR="00D56734" w:rsidRPr="005608E6" w:rsidRDefault="00D56734" w:rsidP="006D2932">
      <w:pPr>
        <w:spacing w:line="240" w:lineRule="auto"/>
        <w:rPr>
          <w:rFonts w:eastAsiaTheme="minorEastAsia"/>
          <w:sz w:val="22"/>
          <w:szCs w:val="22"/>
          <w:lang w:eastAsia="ko-KR"/>
        </w:rPr>
      </w:pPr>
    </w:p>
    <w:p w14:paraId="04187DB3" w14:textId="77777777" w:rsidR="00F95A12" w:rsidRDefault="00F95A12" w:rsidP="006D2932">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(Sample)</w:t>
      </w:r>
    </w:p>
    <w:p w14:paraId="3A9AE9CF" w14:textId="77777777" w:rsidR="00B127F4" w:rsidRPr="00B127F4" w:rsidRDefault="00B127F4" w:rsidP="006D2932">
      <w:pPr>
        <w:tabs>
          <w:tab w:val="left" w:pos="24"/>
        </w:tabs>
        <w:spacing w:line="240" w:lineRule="auto"/>
        <w:ind w:left="255" w:hangingChars="98" w:hanging="255"/>
        <w:rPr>
          <w:rFonts w:eastAsiaTheme="minorEastAsia"/>
          <w:b/>
          <w:sz w:val="26"/>
          <w:lang w:eastAsia="ko-KR"/>
        </w:rPr>
      </w:pPr>
    </w:p>
    <w:p w14:paraId="6408835D" w14:textId="77777777" w:rsidR="00B127F4" w:rsidRPr="00B127F4" w:rsidRDefault="00B127F4" w:rsidP="006D2932">
      <w:pPr>
        <w:widowControl/>
        <w:numPr>
          <w:ilvl w:val="0"/>
          <w:numId w:val="18"/>
        </w:numPr>
        <w:adjustRightInd/>
        <w:snapToGrid/>
        <w:spacing w:line="240" w:lineRule="auto"/>
        <w:jc w:val="left"/>
        <w:rPr>
          <w:lang w:eastAsia="ko-KR"/>
        </w:rPr>
      </w:pPr>
      <w:r w:rsidRPr="00B127F4">
        <w:rPr>
          <w:lang w:eastAsia="ko-KR"/>
        </w:rPr>
        <w:t xml:space="preserve">H.M. Kwon, V. Kumaran, and S. Gupta, “A New Broadcast Scheduling Scheme,” The Journal of the Institute of Internet, Broadcasting and </w:t>
      </w:r>
      <w:proofErr w:type="gramStart"/>
      <w:r w:rsidRPr="00B127F4">
        <w:rPr>
          <w:lang w:eastAsia="ko-KR"/>
        </w:rPr>
        <w:t>Communication(</w:t>
      </w:r>
      <w:proofErr w:type="gramEnd"/>
      <w:r w:rsidRPr="00B127F4">
        <w:rPr>
          <w:lang w:eastAsia="ko-KR"/>
        </w:rPr>
        <w:t>JIIBC), Vol. 11, No. 2, pp. 63-72, June 2011.</w:t>
      </w:r>
    </w:p>
    <w:p w14:paraId="35A46678" w14:textId="77777777" w:rsidR="00F95A12" w:rsidRPr="00C15CFF" w:rsidRDefault="00B127F4" w:rsidP="006D2932">
      <w:pPr>
        <w:widowControl/>
        <w:numPr>
          <w:ilvl w:val="0"/>
          <w:numId w:val="18"/>
        </w:numPr>
        <w:adjustRightInd/>
        <w:snapToGrid/>
        <w:spacing w:line="240" w:lineRule="auto"/>
        <w:jc w:val="left"/>
        <w:rPr>
          <w:lang w:eastAsia="ko-KR"/>
        </w:rPr>
      </w:pPr>
      <w:r w:rsidRPr="00B127F4">
        <w:rPr>
          <w:lang w:eastAsia="ko-KR"/>
        </w:rPr>
        <w:t>B. Sklar, Digital Communications, Prentice Hall, pp. 187, 1998.</w:t>
      </w:r>
    </w:p>
    <w:p w14:paraId="7EFBE1B5" w14:textId="77777777" w:rsidR="00B127F4" w:rsidRPr="00B127F4" w:rsidRDefault="00B127F4" w:rsidP="006D2932">
      <w:pPr>
        <w:widowControl/>
        <w:numPr>
          <w:ilvl w:val="0"/>
          <w:numId w:val="18"/>
        </w:numPr>
        <w:adjustRightInd/>
        <w:snapToGrid/>
        <w:spacing w:line="240"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14:paraId="200ECDF9" w14:textId="77777777" w:rsidR="00B127F4" w:rsidRPr="00B127F4" w:rsidRDefault="00B127F4" w:rsidP="006D2932">
      <w:pPr>
        <w:widowControl/>
        <w:numPr>
          <w:ilvl w:val="0"/>
          <w:numId w:val="18"/>
        </w:numPr>
        <w:adjustRightInd/>
        <w:snapToGrid/>
        <w:spacing w:line="240" w:lineRule="auto"/>
        <w:jc w:val="left"/>
        <w:rPr>
          <w:lang w:eastAsia="ko-KR"/>
        </w:rPr>
      </w:pPr>
      <w:r w:rsidRPr="00B127F4">
        <w:rPr>
          <w:lang w:eastAsia="ko-KR"/>
        </w:rPr>
        <w:t>Han, K., A Study of Acetic Acid Formation in Escherichia coli Fermentation, Ph.D. Thesis. University of California, Irvine, CA, USA., 2010.</w:t>
      </w:r>
    </w:p>
    <w:p w14:paraId="73008E9D" w14:textId="77777777" w:rsidR="00B127F4" w:rsidRPr="00B127F4" w:rsidRDefault="00B127F4" w:rsidP="006D2932">
      <w:pPr>
        <w:pStyle w:val="af4"/>
        <w:numPr>
          <w:ilvl w:val="0"/>
          <w:numId w:val="18"/>
        </w:numPr>
        <w:shd w:val="clear" w:color="auto" w:fill="FFFFFF"/>
        <w:wordWrap w:val="0"/>
        <w:autoSpaceDE w:val="0"/>
        <w:autoSpaceDN w:val="0"/>
        <w:adjustRightInd/>
        <w:snapToGrid/>
        <w:spacing w:line="240"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w:t>
      </w:r>
      <w:proofErr w:type="gramStart"/>
      <w:r w:rsidRPr="00B127F4">
        <w:rPr>
          <w:rFonts w:eastAsia="Arial Unicode MS"/>
          <w:snapToGrid/>
          <w:color w:val="000000"/>
          <w:sz w:val="22"/>
          <w:szCs w:val="22"/>
          <w:shd w:val="clear" w:color="auto" w:fill="FFFFFF"/>
          <w:lang w:eastAsia="ko-KR"/>
        </w:rPr>
        <w:t>Method</w:t>
      </w:r>
      <w:proofErr w:type="gramEnd"/>
      <w:r w:rsidRPr="00B127F4">
        <w:rPr>
          <w:rFonts w:eastAsia="Arial Unicode MS"/>
          <w:snapToGrid/>
          <w:color w:val="000000"/>
          <w:sz w:val="22"/>
          <w:szCs w:val="22"/>
          <w:shd w:val="clear" w:color="auto" w:fill="FFFFFF"/>
          <w:lang w:eastAsia="ko-KR"/>
        </w:rPr>
        <w:t xml:space="preserve">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14:paraId="776C0FF9" w14:textId="77777777" w:rsidR="00B127F4" w:rsidRPr="00B127F4" w:rsidRDefault="00B127F4" w:rsidP="006D2932">
      <w:pPr>
        <w:pStyle w:val="af4"/>
        <w:numPr>
          <w:ilvl w:val="0"/>
          <w:numId w:val="18"/>
        </w:numPr>
        <w:shd w:val="clear" w:color="auto" w:fill="FFFFFF"/>
        <w:wordWrap w:val="0"/>
        <w:autoSpaceDE w:val="0"/>
        <w:autoSpaceDN w:val="0"/>
        <w:adjustRightInd/>
        <w:snapToGrid/>
        <w:spacing w:line="240"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07ADB5E0" w14:textId="77777777" w:rsidR="00B127F4" w:rsidRPr="00B127F4" w:rsidRDefault="00B127F4" w:rsidP="006D2932">
      <w:pPr>
        <w:pStyle w:val="af4"/>
        <w:shd w:val="clear" w:color="auto" w:fill="FFFFFF"/>
        <w:wordWrap w:val="0"/>
        <w:autoSpaceDE w:val="0"/>
        <w:autoSpaceDN w:val="0"/>
        <w:adjustRightInd/>
        <w:snapToGrid/>
        <w:spacing w:line="240" w:lineRule="auto"/>
        <w:ind w:leftChars="0"/>
        <w:textAlignment w:val="baseline"/>
        <w:rPr>
          <w:rFonts w:eastAsia="굴림"/>
          <w:snapToGrid/>
          <w:color w:val="000000"/>
          <w:sz w:val="22"/>
          <w:szCs w:val="22"/>
          <w:lang w:eastAsia="ko-KR"/>
        </w:rPr>
      </w:pPr>
    </w:p>
    <w:sectPr w:rsidR="00B127F4" w:rsidRPr="00B127F4"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6890" w14:textId="77777777" w:rsidR="00207956" w:rsidRDefault="00207956">
      <w:r>
        <w:separator/>
      </w:r>
    </w:p>
  </w:endnote>
  <w:endnote w:type="continuationSeparator" w:id="0">
    <w:p w14:paraId="71474D33" w14:textId="77777777" w:rsidR="00207956" w:rsidRDefault="0020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charset w:val="00"/>
    <w:family w:val="auto"/>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53F" w14:textId="77777777" w:rsidR="00510D15" w:rsidRDefault="00510D15" w:rsidP="00F94452">
    <w:pPr>
      <w:pStyle w:val="a7"/>
      <w:rPr>
        <w:rFonts w:eastAsia="바탕"/>
        <w:sz w:val="16"/>
        <w:lang w:eastAsia="ko-KR"/>
      </w:rPr>
    </w:pPr>
  </w:p>
  <w:p w14:paraId="3C2ADC79" w14:textId="25F5AA73" w:rsidR="006726D1" w:rsidRPr="00B7659E" w:rsidRDefault="006726D1" w:rsidP="006726D1">
    <w:pPr>
      <w:pStyle w:val="a7"/>
      <w:rPr>
        <w:rFonts w:eastAsia="바탕"/>
        <w:sz w:val="16"/>
        <w:lang w:eastAsia="ko-KR"/>
      </w:rPr>
    </w:pPr>
    <w:r w:rsidRPr="00B7659E">
      <w:rPr>
        <w:rFonts w:eastAsia="바탕"/>
        <w:sz w:val="16"/>
        <w:lang w:eastAsia="ko-KR"/>
      </w:rPr>
      <w:t>J.J. Kang et al. (Eds.): ISAAC 202</w:t>
    </w:r>
    <w:r>
      <w:rPr>
        <w:rFonts w:eastAsia="바탕"/>
        <w:sz w:val="16"/>
        <w:lang w:eastAsia="ko-KR"/>
      </w:rPr>
      <w:t>3</w:t>
    </w:r>
    <w:r w:rsidRPr="00B7659E">
      <w:rPr>
        <w:rFonts w:eastAsia="바탕"/>
        <w:sz w:val="16"/>
        <w:lang w:eastAsia="ko-KR"/>
      </w:rPr>
      <w:t xml:space="preserve">, AACL </w:t>
    </w:r>
    <w:r>
      <w:rPr>
        <w:rFonts w:eastAsia="바탕"/>
        <w:sz w:val="16"/>
        <w:lang w:eastAsia="ko-KR"/>
      </w:rPr>
      <w:t>2</w:t>
    </w:r>
    <w:r w:rsidR="00DA3486">
      <w:rPr>
        <w:rFonts w:eastAsia="바탕"/>
        <w:sz w:val="16"/>
        <w:lang w:eastAsia="ko-KR"/>
      </w:rPr>
      <w:t>2</w:t>
    </w:r>
    <w:r>
      <w:rPr>
        <w:rFonts w:eastAsia="바탕"/>
        <w:sz w:val="16"/>
        <w:lang w:eastAsia="ko-KR"/>
      </w:rPr>
      <w:t>, 2023</w:t>
    </w:r>
  </w:p>
  <w:p w14:paraId="301CE62D" w14:textId="61A5209F" w:rsidR="0028150E" w:rsidRPr="006726D1" w:rsidRDefault="006726D1" w:rsidP="00F94452">
    <w:pPr>
      <w:pStyle w:val="a7"/>
    </w:pPr>
    <w:r w:rsidRPr="00B7659E">
      <w:rPr>
        <w:rFonts w:eastAsia="바탕"/>
        <w:sz w:val="16"/>
        <w:lang w:eastAsia="ko-KR"/>
      </w:rPr>
      <w:t>© The Institute of Internet, Broadcasting and Communication</w:t>
    </w:r>
    <w:r>
      <w:rPr>
        <w:rFonts w:eastAsia="바탕"/>
        <w:sz w:val="16"/>
        <w:lang w:eastAsia="ko-K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6935" w14:textId="77777777" w:rsidR="00207956" w:rsidRDefault="00207956">
      <w:r>
        <w:separator/>
      </w:r>
    </w:p>
  </w:footnote>
  <w:footnote w:type="continuationSeparator" w:id="0">
    <w:p w14:paraId="2A609C76" w14:textId="77777777" w:rsidR="00207956" w:rsidRDefault="0020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639"/>
    </w:tblGrid>
    <w:tr w:rsidR="00CA2721" w:rsidRPr="00692FB4" w14:paraId="3E2BE24A" w14:textId="77777777" w:rsidTr="008770E2">
      <w:tc>
        <w:tcPr>
          <w:tcW w:w="9837" w:type="dxa"/>
        </w:tcPr>
        <w:p w14:paraId="6A439805" w14:textId="77777777" w:rsidR="00CA2721" w:rsidRPr="00692FB4" w:rsidRDefault="00BD3F10" w:rsidP="0028150E">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510D15">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28150E">
            <w:rPr>
              <w:i/>
              <w:sz w:val="18"/>
              <w:szCs w:val="18"/>
              <w:lang w:eastAsia="ko-KR"/>
            </w:rPr>
            <w:t xml:space="preserve">                                                                                </w:t>
          </w:r>
          <w:r w:rsidR="0028150E" w:rsidRPr="006D2957">
            <w:rPr>
              <w:i/>
              <w:sz w:val="18"/>
              <w:szCs w:val="18"/>
              <w:lang w:eastAsia="ko-KR"/>
            </w:rPr>
            <w:t>Author(s) Name(s)</w:t>
          </w:r>
        </w:p>
      </w:tc>
    </w:tr>
  </w:tbl>
  <w:p w14:paraId="34950EFE"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639"/>
    </w:tblGrid>
    <w:tr w:rsidR="0013423E" w:rsidRPr="0013423E" w14:paraId="0BEFD4C6" w14:textId="77777777" w:rsidTr="004A2CC3">
      <w:tc>
        <w:tcPr>
          <w:tcW w:w="9837" w:type="dxa"/>
        </w:tcPr>
        <w:p w14:paraId="527920E5" w14:textId="110C5B01"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6A72EC">
            <w:rPr>
              <w:i/>
              <w:sz w:val="18"/>
              <w:szCs w:val="18"/>
              <w:lang w:eastAsia="ko-KR"/>
            </w:rPr>
            <w:t xml:space="preserve"> </w:t>
          </w:r>
          <w:r>
            <w:rPr>
              <w:rFonts w:hint="eastAsia"/>
              <w:i/>
              <w:sz w:val="18"/>
              <w:szCs w:val="18"/>
              <w:lang w:eastAsia="ko-KR"/>
            </w:rPr>
            <w:t xml:space="preserv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510D15">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0AC272C5"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2D1E"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910574705">
    <w:abstractNumId w:val="17"/>
  </w:num>
  <w:num w:numId="2" w16cid:durableId="81417157">
    <w:abstractNumId w:val="0"/>
  </w:num>
  <w:num w:numId="3" w16cid:durableId="1957834307">
    <w:abstractNumId w:val="15"/>
  </w:num>
  <w:num w:numId="4" w16cid:durableId="133529567">
    <w:abstractNumId w:val="4"/>
  </w:num>
  <w:num w:numId="5" w16cid:durableId="995062894">
    <w:abstractNumId w:val="5"/>
  </w:num>
  <w:num w:numId="6" w16cid:durableId="414742732">
    <w:abstractNumId w:val="8"/>
  </w:num>
  <w:num w:numId="7" w16cid:durableId="1360085806">
    <w:abstractNumId w:val="11"/>
    <w:lvlOverride w:ilvl="0">
      <w:lvl w:ilvl="0">
        <w:start w:val="1"/>
        <w:numFmt w:val="decimal"/>
        <w:lvlText w:val="%1."/>
        <w:legacy w:legacy="1" w:legacySpace="0" w:legacyIndent="360"/>
        <w:lvlJc w:val="left"/>
        <w:pPr>
          <w:ind w:left="360" w:hanging="360"/>
        </w:pPr>
      </w:lvl>
    </w:lvlOverride>
  </w:num>
  <w:num w:numId="8" w16cid:durableId="505946977">
    <w:abstractNumId w:val="18"/>
  </w:num>
  <w:num w:numId="9" w16cid:durableId="1887328226">
    <w:abstractNumId w:val="1"/>
  </w:num>
  <w:num w:numId="10" w16cid:durableId="712584429">
    <w:abstractNumId w:val="6"/>
  </w:num>
  <w:num w:numId="11" w16cid:durableId="468321818">
    <w:abstractNumId w:val="16"/>
  </w:num>
  <w:num w:numId="12" w16cid:durableId="261497295">
    <w:abstractNumId w:val="13"/>
  </w:num>
  <w:num w:numId="13" w16cid:durableId="160238745">
    <w:abstractNumId w:val="12"/>
  </w:num>
  <w:num w:numId="14" w16cid:durableId="1728719617">
    <w:abstractNumId w:val="7"/>
  </w:num>
  <w:num w:numId="15" w16cid:durableId="1784691112">
    <w:abstractNumId w:val="9"/>
  </w:num>
  <w:num w:numId="16" w16cid:durableId="1235702100">
    <w:abstractNumId w:val="2"/>
  </w:num>
  <w:num w:numId="17" w16cid:durableId="562256746">
    <w:abstractNumId w:val="19"/>
  </w:num>
  <w:num w:numId="18" w16cid:durableId="1162311527">
    <w:abstractNumId w:val="3"/>
  </w:num>
  <w:num w:numId="19" w16cid:durableId="623076023">
    <w:abstractNumId w:val="14"/>
  </w:num>
  <w:num w:numId="20" w16cid:durableId="13332953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03"/>
    <w:rsid w:val="00001A3D"/>
    <w:rsid w:val="0000248D"/>
    <w:rsid w:val="00002CE8"/>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29DB"/>
    <w:rsid w:val="00103EF6"/>
    <w:rsid w:val="001050AE"/>
    <w:rsid w:val="001055C7"/>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17E8"/>
    <w:rsid w:val="001B6615"/>
    <w:rsid w:val="001C6202"/>
    <w:rsid w:val="001C6AED"/>
    <w:rsid w:val="001D3FC1"/>
    <w:rsid w:val="00201256"/>
    <w:rsid w:val="00201DF4"/>
    <w:rsid w:val="00205488"/>
    <w:rsid w:val="00207956"/>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150E"/>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B5E03"/>
    <w:rsid w:val="003C027A"/>
    <w:rsid w:val="003C62E8"/>
    <w:rsid w:val="003D3513"/>
    <w:rsid w:val="003D7CB3"/>
    <w:rsid w:val="003E5B5D"/>
    <w:rsid w:val="004002EB"/>
    <w:rsid w:val="00402444"/>
    <w:rsid w:val="00404329"/>
    <w:rsid w:val="0040434F"/>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7FA"/>
    <w:rsid w:val="004E5AE7"/>
    <w:rsid w:val="004F0FAF"/>
    <w:rsid w:val="004F531A"/>
    <w:rsid w:val="005002F5"/>
    <w:rsid w:val="00501F90"/>
    <w:rsid w:val="00510D15"/>
    <w:rsid w:val="00511C44"/>
    <w:rsid w:val="005231E8"/>
    <w:rsid w:val="005251B2"/>
    <w:rsid w:val="00531F94"/>
    <w:rsid w:val="00536D8E"/>
    <w:rsid w:val="005378DB"/>
    <w:rsid w:val="00557DEB"/>
    <w:rsid w:val="005608E6"/>
    <w:rsid w:val="00566328"/>
    <w:rsid w:val="005736B3"/>
    <w:rsid w:val="00580089"/>
    <w:rsid w:val="005869DB"/>
    <w:rsid w:val="005873F3"/>
    <w:rsid w:val="00587D70"/>
    <w:rsid w:val="005945BB"/>
    <w:rsid w:val="00594D97"/>
    <w:rsid w:val="005A1BAE"/>
    <w:rsid w:val="005C353E"/>
    <w:rsid w:val="005C4388"/>
    <w:rsid w:val="005C6DA5"/>
    <w:rsid w:val="005D3CD7"/>
    <w:rsid w:val="005D74E8"/>
    <w:rsid w:val="005E5699"/>
    <w:rsid w:val="005F3767"/>
    <w:rsid w:val="00613523"/>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26D1"/>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2EC"/>
    <w:rsid w:val="006A7E43"/>
    <w:rsid w:val="006B3B39"/>
    <w:rsid w:val="006C0391"/>
    <w:rsid w:val="006C5131"/>
    <w:rsid w:val="006D2932"/>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31AC7"/>
    <w:rsid w:val="00734BA1"/>
    <w:rsid w:val="00742FCC"/>
    <w:rsid w:val="0074375B"/>
    <w:rsid w:val="00745E56"/>
    <w:rsid w:val="00746DF7"/>
    <w:rsid w:val="00755A0B"/>
    <w:rsid w:val="00755CFD"/>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50218"/>
    <w:rsid w:val="0086042B"/>
    <w:rsid w:val="00862394"/>
    <w:rsid w:val="00863CE6"/>
    <w:rsid w:val="00867AD5"/>
    <w:rsid w:val="00872673"/>
    <w:rsid w:val="008779F3"/>
    <w:rsid w:val="00882782"/>
    <w:rsid w:val="00885D39"/>
    <w:rsid w:val="00894E70"/>
    <w:rsid w:val="008A3635"/>
    <w:rsid w:val="008C265B"/>
    <w:rsid w:val="008D132F"/>
    <w:rsid w:val="008D7750"/>
    <w:rsid w:val="008E47BB"/>
    <w:rsid w:val="008E711C"/>
    <w:rsid w:val="008F3CFB"/>
    <w:rsid w:val="009040B4"/>
    <w:rsid w:val="00907647"/>
    <w:rsid w:val="00910E99"/>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5CF8"/>
    <w:rsid w:val="0098686E"/>
    <w:rsid w:val="00990BC3"/>
    <w:rsid w:val="0099450D"/>
    <w:rsid w:val="0099585F"/>
    <w:rsid w:val="009978A9"/>
    <w:rsid w:val="009A101F"/>
    <w:rsid w:val="009A5BC0"/>
    <w:rsid w:val="009A74C7"/>
    <w:rsid w:val="009B31A4"/>
    <w:rsid w:val="009C51E8"/>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97117"/>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56734"/>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3486"/>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56344"/>
    <w:rsid w:val="00E6003F"/>
    <w:rsid w:val="00E60D39"/>
    <w:rsid w:val="00E8177F"/>
    <w:rsid w:val="00E8355C"/>
    <w:rsid w:val="00E83BD6"/>
    <w:rsid w:val="00E87716"/>
    <w:rsid w:val="00E87E64"/>
    <w:rsid w:val="00E906C8"/>
    <w:rsid w:val="00E91B04"/>
    <w:rsid w:val="00E93405"/>
    <w:rsid w:val="00E93AB6"/>
    <w:rsid w:val="00E94604"/>
    <w:rsid w:val="00EA1D03"/>
    <w:rsid w:val="00EA26A6"/>
    <w:rsid w:val="00EA491A"/>
    <w:rsid w:val="00EA7F84"/>
    <w:rsid w:val="00EB616B"/>
    <w:rsid w:val="00EB61E3"/>
    <w:rsid w:val="00EC2C7E"/>
    <w:rsid w:val="00EC5AC2"/>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445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07AC76C"/>
  <w15:docId w15:val="{A4B82B15-B600-4E7B-9B73-E96A4C6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28150E"/>
    <w:rPr>
      <w:rFonts w:ascii="Times New Roman" w:eastAsia="平成明朝" w:hAnsi="Times New Roman"/>
      <w:snapToGrid w:val="0"/>
      <w:lang w:eastAsia="ja-JP"/>
    </w:rPr>
  </w:style>
  <w:style w:type="character" w:styleId="af7">
    <w:name w:val="Strong"/>
    <w:basedOn w:val="a0"/>
    <w:qFormat/>
    <w:rsid w:val="00102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jibc@iib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ibc.org/pop/ijibc/sub02_0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A1F2F6-D5E4-4845-B143-5625E35F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1321</Words>
  <Characters>7532</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IIBC IIBC</cp:lastModifiedBy>
  <cp:revision>10</cp:revision>
  <cp:lastPrinted>2013-03-08T07:54:00Z</cp:lastPrinted>
  <dcterms:created xsi:type="dcterms:W3CDTF">2023-07-12T04:16:00Z</dcterms:created>
  <dcterms:modified xsi:type="dcterms:W3CDTF">2023-09-15T08:30:00Z</dcterms:modified>
</cp:coreProperties>
</file>